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Цветаевский пирог с яблоками в сметанной заливке</w:t>
      </w:r>
    </w:p>
    <w:p w:rsidR="008D35DC" w:rsidRPr="008D35DC" w:rsidRDefault="008D35DC" w:rsidP="008D35DC">
      <w:pPr>
        <w:rPr>
          <w:bCs/>
        </w:rPr>
      </w:pPr>
      <w:bookmarkStart w:id="0" w:name="_GoBack"/>
      <w:bookmarkEnd w:id="0"/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Ингредиенты для заливки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Сметана охлаждённая — 250 г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Сахар — 220 г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Молотая корица — 1 ч. л.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Яйцо — 1 шт.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Мука — 2 ст. л.</w:t>
      </w:r>
    </w:p>
    <w:p w:rsidR="008D35DC" w:rsidRPr="008D35DC" w:rsidRDefault="008D35DC" w:rsidP="008D35DC">
      <w:pPr>
        <w:rPr>
          <w:bCs/>
        </w:rPr>
      </w:pPr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Ингредиенты для начинки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Кислые яблоки среднего размера — 5 шт.</w:t>
      </w:r>
    </w:p>
    <w:p w:rsidR="008D35DC" w:rsidRPr="008D35DC" w:rsidRDefault="008D35DC" w:rsidP="008D35DC">
      <w:pPr>
        <w:rPr>
          <w:bCs/>
        </w:rPr>
      </w:pPr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Ингредиенты для теста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Масло сливочное — 150 г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Сметана жирностью 15–20 % — 100 г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Мука — 250 г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Разрыхлитель — 1,5 ч. л.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Соль — 1 щепотка</w:t>
      </w:r>
    </w:p>
    <w:p w:rsidR="008D35DC" w:rsidRPr="008D35DC" w:rsidRDefault="008D35DC" w:rsidP="008D35DC">
      <w:pPr>
        <w:rPr>
          <w:bCs/>
        </w:rPr>
      </w:pPr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Пошаговое приготовление</w:t>
      </w:r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Шаг 1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Сливочное масло нарезаем маленькими кубиками и помещаем в большую миску. Ставим на маленький огонь и, помешивая, растапливаем. Даём остыть.</w:t>
      </w:r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Шаг 2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К растопленному маслу добавляем сметану и перемешиваем венчиком. Сверху через частое сито просеиваем муку с разрыхлителем и солью. Перемешиваем до получения мягкого теста.</w:t>
      </w:r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Шаг 3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Из теста формируем шар и заворачиваем его в пищевую плёнку. Убираем в холодильник на 30 минут, чтобы оно слегка застыло.</w:t>
      </w:r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Шаг 4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Пока тесто охлаждается, подготовим яблоки. Моем их, очищаем и разрезаем на половинки. Удаляем сердцевины с семенами. Мякоть нарежьте тонкими ломтиками толщиной 2–3 мм.</w:t>
      </w:r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Шаг 5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В сметанную смесь вливаем взбитое яйцо. Постепенно, взбивая массу венчиком, добавляем муку. Взбиваем миксером до получения массы однородной консистенции.</w:t>
      </w:r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Шаг 6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lastRenderedPageBreak/>
        <w:t>Духовку нагреваем до 180 °С.</w:t>
      </w:r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Шаг 7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Охлаждённое тесто выкладываем в смазанную маслом форму диаметром 22–24 см и разминаем руками так, чтобы получился пласт с бортиками.</w:t>
      </w:r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Шаг 8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По поверхности теста равномерно распределяем подготовленные ломтики яблок.</w:t>
      </w:r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Шаг 9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Заливаем яично-сметанной массой. Следим, чтобы она не перелилась за бортики тестовой основы.</w:t>
      </w:r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Шаг 10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Помещаем в духовку и выпекаем 50 минут.</w:t>
      </w:r>
    </w:p>
    <w:p w:rsidR="008D35DC" w:rsidRPr="008D35DC" w:rsidRDefault="008D35DC" w:rsidP="008D35DC">
      <w:pPr>
        <w:rPr>
          <w:b/>
          <w:bCs/>
        </w:rPr>
      </w:pPr>
      <w:r w:rsidRPr="008D35DC">
        <w:rPr>
          <w:b/>
          <w:bCs/>
        </w:rPr>
        <w:t>Шаг 11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Готовому цветаевскому яблочному пирогу дайте немного остыть в форме, затем аккуратно перекладываем на большую тарелку.</w:t>
      </w:r>
    </w:p>
    <w:p w:rsidR="008D35DC" w:rsidRPr="008D35DC" w:rsidRDefault="008D35DC" w:rsidP="008D35DC">
      <w:pPr>
        <w:rPr>
          <w:bCs/>
        </w:rPr>
      </w:pPr>
      <w:r w:rsidRPr="008D35DC">
        <w:rPr>
          <w:bCs/>
        </w:rPr>
        <w:t>Приятного чаепития!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D9"/>
    <w:rsid w:val="00694FD9"/>
    <w:rsid w:val="008D35DC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039AA-3B0A-4D95-82EE-4E7DADE8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2024-09-25T05:34:00Z</dcterms:created>
  <dcterms:modified xsi:type="dcterms:W3CDTF">2024-09-25T05:35:00Z</dcterms:modified>
</cp:coreProperties>
</file>